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</w:pPr>
      <w:r>
        <w:rPr>
          <w:rFonts w:ascii="Arial" w:hAnsi="Arial" w:eastAsia="Arial"/>
          <w:b w:val="0"/>
          <w:sz w:val="20"/>
        </w:rPr>
        <w:t>Rücksendeadresse des Unternehmers:</w:t>
      </w:r>
    </w:p>
    <w:p>
      <w:pPr>
        <w:spacing w:after="0" w:line="240" w:lineRule="auto"/>
        <w:jc w:val="right"/>
      </w:pPr>
      <w:r>
        <w:rPr>
          <w:rFonts w:ascii="Arial" w:hAnsi="Arial" w:eastAsia="Arial"/>
          <w:b/>
          <w:sz w:val="21"/>
        </w:rPr>
        <w:t>Cannadorra Trade s.r.o.</w:t>
      </w:r>
    </w:p>
    <w:p>
      <w:pPr>
        <w:spacing w:after="0" w:line="240" w:lineRule="auto"/>
        <w:jc w:val="right"/>
      </w:pPr>
      <w:r>
        <w:rPr>
          <w:rFonts w:ascii="Arial" w:hAnsi="Arial" w:eastAsia="Arial"/>
          <w:b w:val="0"/>
          <w:sz w:val="20"/>
        </w:rPr>
        <w:t>(in Deutschland vergleichbare Rechtsform: GmbH)</w:t>
      </w:r>
    </w:p>
    <w:p>
      <w:pPr>
        <w:spacing w:after="0" w:line="240" w:lineRule="auto"/>
        <w:jc w:val="right"/>
      </w:pPr>
      <w:r>
        <w:rPr>
          <w:rFonts w:ascii="Arial" w:hAnsi="Arial" w:eastAsia="Arial"/>
          <w:b w:val="0"/>
          <w:sz w:val="20"/>
        </w:rPr>
        <w:t>Revolucni Straße 1082/8, Prag 1, 110 00</w:t>
      </w:r>
    </w:p>
    <w:p>
      <w:pPr>
        <w:spacing w:after="0" w:line="240" w:lineRule="auto"/>
        <w:jc w:val="right"/>
      </w:pPr>
      <w:r>
        <w:rPr>
          <w:rFonts w:ascii="Arial" w:hAnsi="Arial" w:eastAsia="Arial"/>
          <w:b w:val="0"/>
          <w:sz w:val="20"/>
        </w:rPr>
        <w:t>Tschechische Republik</w:t>
      </w:r>
    </w:p>
    <w:p>
      <w:pPr>
        <w:spacing w:after="0" w:line="240" w:lineRule="auto"/>
        <w:jc w:val="right"/>
      </w:pPr>
      <w:r>
        <w:rPr>
          <w:rFonts w:ascii="Arial" w:hAnsi="Arial" w:eastAsia="Arial"/>
          <w:b w:val="0"/>
          <w:sz w:val="20"/>
        </w:rPr>
        <w:t>Eingetragen im Handelsregister in Prag, Abschnitt C, Eintrag Nr. 352180</w:t>
      </w:r>
    </w:p>
    <w:p>
      <w:pPr>
        <w:spacing w:after="280" w:line="240" w:lineRule="auto"/>
        <w:jc w:val="right"/>
      </w:pPr>
      <w:r>
        <w:rPr>
          <w:rFonts w:ascii="Arial" w:hAnsi="Arial" w:eastAsia="Arial"/>
          <w:b w:val="0"/>
          <w:sz w:val="20"/>
        </w:rPr>
        <w:t>E-Mail: info@hanf-gesundheit.de</w:t>
      </w:r>
    </w:p>
    <w:p>
      <w:pPr>
        <w:spacing w:after="280" w:line="240" w:lineRule="auto"/>
        <w:jc w:val="center"/>
      </w:pPr>
      <w:r>
        <w:rPr>
          <w:rFonts w:ascii="Arial" w:hAnsi="Arial" w:eastAsia="Arial"/>
          <w:b/>
          <w:sz w:val="34"/>
        </w:rPr>
        <w:t>WIDERRUF DES VERTRAGS</w:t>
      </w:r>
    </w:p>
    <w:p>
      <w:pPr>
        <w:spacing w:after="160" w:line="240" w:lineRule="auto"/>
      </w:pPr>
      <w:r>
        <w:rPr>
          <w:rFonts w:ascii="Arial" w:hAnsi="Arial" w:eastAsia="Arial"/>
          <w:b w:val="0"/>
          <w:sz w:val="21"/>
        </w:rPr>
        <w:t>Hiermit widerrufe(n) ich/wir den von mir/uns abgeschlossenen Vertrag über den Kauf folgender Ware(n):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8"/>
        <w:gridCol w:w="2578"/>
        <w:gridCol w:w="2578"/>
        <w:gridCol w:w="2578"/>
      </w:tblGrid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20"/>
              </w:rPr>
              <w:t>Produktcode</w:t>
            </w:r>
          </w:p>
        </w:tc>
        <w:tc>
          <w:tcPr>
            <w:tcW w:type="dxa" w:w="5783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20"/>
              </w:rPr>
              <w:t>Produktname</w:t>
            </w:r>
          </w:p>
        </w:tc>
        <w:tc>
          <w:tcPr>
            <w:tcW w:type="dxa" w:w="1587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20"/>
              </w:rPr>
              <w:t>Preis</w:t>
            </w:r>
          </w:p>
        </w:tc>
        <w:tc>
          <w:tcPr>
            <w:tcW w:type="dxa" w:w="1530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20"/>
              </w:rPr>
              <w:t>Anzahl Stück</w:t>
            </w:r>
          </w:p>
        </w:tc>
      </w:tr>
      <w:tr>
        <w:trPr>
          <w:trHeight w:val="369"/>
        </w:trP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783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87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30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rPr>
          <w:trHeight w:val="369"/>
        </w:trP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783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87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30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rPr>
          <w:trHeight w:val="369"/>
        </w:trP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783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87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30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rPr>
          <w:trHeight w:val="369"/>
        </w:trP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783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87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30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rPr>
          <w:trHeight w:val="369"/>
        </w:trP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783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87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530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>
      <w:pPr>
        <w:spacing w:after="40" w:line="240" w:lineRule="auto"/>
      </w:pPr>
      <w:r>
        <w:rPr>
          <w:rFonts w:ascii="Arial" w:hAnsi="Arial" w:eastAsia="Arial"/>
          <w:b w:val="0"/>
          <w:sz w:val="21"/>
        </w:rPr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Bestelldatum der Ware: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Datum des Warenerhalts: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Name und Vorname des/der Verbraucher(s) (Unzutreffendes streichen):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Anschrift des/der Verbraucher(s) (Unzutreffendes streichen):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E-Mail/Telefonnummer des Verbrauchers (freiwillig):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Bemerkung bzw. weitere Informationen, die Sie uns mitteilen möchten (freiwillig):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Datum: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20" w:line="240" w:lineRule="auto"/>
      </w:pPr>
      <w:r>
        <w:rPr>
          <w:rFonts w:ascii="Arial" w:hAnsi="Arial" w:eastAsia="Arial"/>
          <w:b/>
          <w:sz w:val="21"/>
        </w:rPr>
        <w:t>Unterschrift des/der Verbraucher(s)*:</w:t>
      </w:r>
    </w:p>
    <w:p>
      <w:pPr>
        <w:spacing w:after="140" w:line="240" w:lineRule="auto"/>
      </w:pPr>
      <w:r>
        <w:rPr>
          <w:rFonts w:ascii="Arial" w:hAnsi="Arial" w:eastAsia="Arial"/>
          <w:b w:val="0"/>
          <w:sz w:val="21"/>
        </w:rPr>
        <w:t>________________________________________________________________________________________</w:t>
      </w:r>
    </w:p>
    <w:p>
      <w:pPr>
        <w:spacing w:after="160" w:line="240" w:lineRule="auto"/>
      </w:pPr>
      <w:r>
        <w:rPr>
          <w:rFonts w:ascii="Arial" w:hAnsi="Arial" w:eastAsia="Arial"/>
          <w:b w:val="0"/>
          <w:i/>
          <w:sz w:val="18"/>
        </w:rPr>
        <w:t>*Hinweis zum Ausfüllen: Bei elektronischer Übermittlung ist keine Unterschrift des Verbrauchers erforderlich; es genügt eine eindeutige Erklärung über den Widerruf. Der Verkäufer bestätigt Ihnen den Eingang auf einem dauerhaften Datenträger (z. B. per E-Mail). Die Unterschrift des/der Verbraucher(s) ist nur erforderlich, wenn dieses Formular in Papierform übermittelt wird (z. B. per Post).</w:t>
      </w:r>
    </w:p>
    <w:p>
      <w:pPr>
        <w:spacing w:after="0" w:line="240" w:lineRule="auto"/>
      </w:pPr>
      <w:r>
        <w:rPr>
          <w:rFonts w:ascii="Arial" w:hAnsi="Arial" w:eastAsia="Arial"/>
          <w:b w:val="0"/>
          <w:i/>
          <w:sz w:val="18"/>
        </w:rPr>
        <w:t>Hinweis für Verbraucher: Die Kosten für Porto und Verpackung im Zusammenhang mit der Rücksendung der Ware trägt der Verbraucher auf eigene Kosten.</w:t>
      </w:r>
    </w:p>
    <w:sectPr w:rsidR="00FC693F" w:rsidRPr="0006063C" w:rsidSect="00034616">
      <w:pgSz w:w="12240" w:h="15840"/>
      <w:pgMar w:top="964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